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2B1CF1F5" w14:textId="63C20CA5" w:rsidR="00EF67DF" w:rsidRPr="00430F30" w:rsidRDefault="00422A76" w:rsidP="00EF67DF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EF67DF" w:rsidRPr="00EF67DF">
        <w:rPr>
          <w:sz w:val="44"/>
          <w:szCs w:val="44"/>
        </w:rPr>
        <w:t xml:space="preserve"> </w:t>
      </w:r>
      <w:bookmarkStart w:id="0" w:name="_GoBack"/>
      <w:r w:rsidR="00605AD7">
        <w:rPr>
          <w:sz w:val="44"/>
          <w:szCs w:val="44"/>
        </w:rPr>
        <w:t xml:space="preserve">ул. </w:t>
      </w:r>
      <w:proofErr w:type="spellStart"/>
      <w:r w:rsidR="00605AD7">
        <w:rPr>
          <w:sz w:val="44"/>
          <w:szCs w:val="44"/>
        </w:rPr>
        <w:t>Потаповская</w:t>
      </w:r>
      <w:proofErr w:type="spellEnd"/>
      <w:r w:rsidR="00605AD7">
        <w:rPr>
          <w:sz w:val="44"/>
          <w:szCs w:val="44"/>
        </w:rPr>
        <w:t xml:space="preserve"> Роща, д. 6, к. 2</w:t>
      </w:r>
    </w:p>
    <w:bookmarkEnd w:id="0"/>
    <w:p w14:paraId="3438C989" w14:textId="7B975444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05AD7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EF67DF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EF67DF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10</cp:revision>
  <dcterms:created xsi:type="dcterms:W3CDTF">2023-11-21T14:04:00Z</dcterms:created>
  <dcterms:modified xsi:type="dcterms:W3CDTF">2025-02-25T08:07:00Z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